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DF9" w:rsidRDefault="004144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i/>
          <w:color w:val="0070C0"/>
          <w:sz w:val="40"/>
          <w:szCs w:val="40"/>
        </w:rPr>
        <w:t>Commande pour Rosh Hashana de</w:t>
      </w:r>
      <w:r>
        <w:rPr>
          <w:b/>
          <w:color w:val="0070C0"/>
          <w:sz w:val="36"/>
          <w:szCs w:val="36"/>
        </w:rPr>
        <w:t xml:space="preserve"> </w:t>
      </w:r>
      <w:r>
        <w:rPr>
          <w:b/>
          <w:sz w:val="32"/>
          <w:szCs w:val="32"/>
        </w:rPr>
        <w:t>(</w:t>
      </w:r>
      <w:r>
        <w:rPr>
          <w:b/>
          <w:sz w:val="28"/>
          <w:szCs w:val="28"/>
        </w:rPr>
        <w:t xml:space="preserve">nom et prénom) :   </w:t>
      </w:r>
      <w:r>
        <w:rPr>
          <w:b/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…………………………………………………….</w:t>
      </w:r>
      <w:r>
        <w:rPr>
          <w:sz w:val="28"/>
          <w:szCs w:val="28"/>
        </w:rPr>
        <w:tab/>
      </w:r>
      <w:r>
        <w:rPr>
          <w:b/>
          <w:color w:val="0070C0"/>
          <w:sz w:val="36"/>
          <w:szCs w:val="36"/>
        </w:rPr>
        <w:t xml:space="preserve">       </w:t>
      </w:r>
      <w:r>
        <w:rPr>
          <w:b/>
          <w:color w:val="0070C0"/>
          <w:sz w:val="36"/>
          <w:szCs w:val="36"/>
        </w:rPr>
        <w:tab/>
      </w:r>
      <w:r>
        <w:rPr>
          <w:b/>
          <w:color w:val="0070C0"/>
          <w:sz w:val="36"/>
          <w:szCs w:val="36"/>
        </w:rPr>
        <w:tab/>
      </w:r>
      <w:r>
        <w:rPr>
          <w:b/>
          <w:color w:val="0070C0"/>
          <w:sz w:val="36"/>
          <w:szCs w:val="36"/>
        </w:rPr>
        <w:tab/>
      </w:r>
      <w:r>
        <w:rPr>
          <w:b/>
          <w:color w:val="0070C0"/>
          <w:sz w:val="36"/>
          <w:szCs w:val="36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 xml:space="preserve">7 roses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25€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9 roses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C58D3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€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12 roses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35€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Orchidée avec pot  </w:t>
      </w:r>
      <w:r>
        <w:rPr>
          <w:b/>
          <w:sz w:val="28"/>
          <w:szCs w:val="28"/>
        </w:rPr>
        <w:tab/>
        <w:t>40€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Tel  …………</w:t>
      </w:r>
      <w:r w:rsidR="005C58D3">
        <w:rPr>
          <w:sz w:val="28"/>
          <w:szCs w:val="28"/>
        </w:rPr>
        <w:t>.........</w:t>
      </w:r>
      <w:r>
        <w:rPr>
          <w:sz w:val="28"/>
          <w:szCs w:val="28"/>
        </w:rPr>
        <w:t>GSM………………</w:t>
      </w:r>
      <w:r w:rsidR="005C58D3">
        <w:rPr>
          <w:sz w:val="28"/>
          <w:szCs w:val="28"/>
        </w:rPr>
        <w:t>.................</w:t>
      </w:r>
      <w:r w:rsidR="005C58D3">
        <w:rPr>
          <w:b/>
          <w:sz w:val="28"/>
          <w:szCs w:val="28"/>
        </w:rPr>
        <w:tab/>
      </w:r>
      <w:r w:rsidR="005C58D3">
        <w:rPr>
          <w:b/>
          <w:sz w:val="28"/>
          <w:szCs w:val="28"/>
        </w:rPr>
        <w:tab/>
      </w:r>
      <w:r w:rsidR="005C58D3">
        <w:rPr>
          <w:b/>
          <w:sz w:val="28"/>
          <w:szCs w:val="28"/>
        </w:rPr>
        <w:tab/>
      </w:r>
      <w:r w:rsidR="005C58D3">
        <w:rPr>
          <w:b/>
          <w:sz w:val="28"/>
          <w:szCs w:val="28"/>
        </w:rPr>
        <w:tab/>
      </w:r>
      <w:r w:rsidR="005C58D3">
        <w:rPr>
          <w:b/>
          <w:sz w:val="28"/>
          <w:szCs w:val="28"/>
        </w:rPr>
        <w:tab/>
        <w:t xml:space="preserve">          </w:t>
      </w:r>
      <w:r w:rsidR="002E0DF9">
        <w:rPr>
          <w:b/>
          <w:sz w:val="28"/>
          <w:szCs w:val="28"/>
        </w:rPr>
        <w:t xml:space="preserve">Milieu blanc/blanc-bleu </w:t>
      </w:r>
      <w:r>
        <w:rPr>
          <w:b/>
          <w:sz w:val="28"/>
          <w:szCs w:val="28"/>
        </w:rPr>
        <w:t>38€</w:t>
      </w:r>
    </w:p>
    <w:p w:rsidR="00722864" w:rsidRDefault="002E0D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Milieu coloré                   38 €</w:t>
      </w:r>
      <w:r w:rsidR="00414464">
        <w:rPr>
          <w:b/>
          <w:sz w:val="28"/>
          <w:szCs w:val="28"/>
        </w:rPr>
        <w:br/>
      </w:r>
      <w:r w:rsidR="00414464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email …………………………                                                                </w:t>
      </w:r>
      <w:r>
        <w:rPr>
          <w:sz w:val="28"/>
          <w:szCs w:val="28"/>
        </w:rPr>
        <w:tab/>
      </w:r>
      <w:r w:rsidR="00414464">
        <w:rPr>
          <w:b/>
          <w:sz w:val="28"/>
          <w:szCs w:val="28"/>
        </w:rPr>
        <w:t>Carte de vœux WIZO à partir de 20€</w:t>
      </w:r>
      <w:r>
        <w:rPr>
          <w:b/>
          <w:sz w:val="28"/>
          <w:szCs w:val="28"/>
        </w:rPr>
        <w:t xml:space="preserve">                  </w:t>
      </w:r>
      <w:r w:rsidR="00414464">
        <w:rPr>
          <w:b/>
          <w:sz w:val="28"/>
          <w:szCs w:val="28"/>
        </w:rPr>
        <w:br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b/>
          <w:sz w:val="28"/>
          <w:szCs w:val="28"/>
        </w:rPr>
        <w:tab/>
      </w:r>
      <w:r w:rsidR="00414464">
        <w:rPr>
          <w:sz w:val="28"/>
          <w:szCs w:val="28"/>
        </w:rPr>
        <w:br/>
      </w:r>
      <w:r w:rsidR="00414464">
        <w:rPr>
          <w:sz w:val="28"/>
          <w:szCs w:val="28"/>
        </w:rPr>
        <w:tab/>
      </w:r>
      <w:r w:rsidR="00414464">
        <w:rPr>
          <w:sz w:val="28"/>
          <w:szCs w:val="28"/>
        </w:rPr>
        <w:tab/>
      </w:r>
      <w:r w:rsidR="00414464">
        <w:rPr>
          <w:sz w:val="28"/>
          <w:szCs w:val="28"/>
        </w:rPr>
        <w:tab/>
      </w:r>
      <w:r w:rsidR="00414464">
        <w:rPr>
          <w:sz w:val="28"/>
          <w:szCs w:val="28"/>
        </w:rPr>
        <w:tab/>
      </w:r>
      <w:r w:rsidR="00414464">
        <w:rPr>
          <w:sz w:val="28"/>
          <w:szCs w:val="28"/>
        </w:rPr>
        <w:tab/>
      </w:r>
      <w:r w:rsidR="00414464">
        <w:rPr>
          <w:sz w:val="28"/>
          <w:szCs w:val="28"/>
        </w:rPr>
        <w:tab/>
      </w:r>
      <w:r w:rsidR="00414464">
        <w:rPr>
          <w:sz w:val="28"/>
          <w:szCs w:val="28"/>
        </w:rPr>
        <w:tab/>
      </w:r>
      <w:r w:rsidR="00414464">
        <w:rPr>
          <w:sz w:val="28"/>
          <w:szCs w:val="28"/>
        </w:rPr>
        <w:tab/>
        <w:t xml:space="preserve">Pour </w:t>
      </w:r>
      <w:r w:rsidR="00414464">
        <w:rPr>
          <w:b/>
          <w:sz w:val="28"/>
          <w:szCs w:val="28"/>
        </w:rPr>
        <w:t xml:space="preserve">Liège </w:t>
      </w:r>
      <w:r>
        <w:rPr>
          <w:sz w:val="28"/>
          <w:szCs w:val="28"/>
        </w:rPr>
        <w:t>, 15</w:t>
      </w:r>
      <w:r w:rsidR="00414464">
        <w:rPr>
          <w:sz w:val="28"/>
          <w:szCs w:val="28"/>
        </w:rPr>
        <w:t xml:space="preserve"> € : /bouquet, simple ou en multiples</w:t>
      </w:r>
    </w:p>
    <w:p w:rsidR="00722864" w:rsidRDefault="00414464">
      <w:pPr>
        <w:spacing w:after="120"/>
        <w:ind w:left="5040" w:firstLine="720"/>
        <w:rPr>
          <w:sz w:val="28"/>
          <w:szCs w:val="28"/>
        </w:rPr>
      </w:pPr>
      <w:r>
        <w:rPr>
          <w:sz w:val="28"/>
          <w:szCs w:val="28"/>
        </w:rPr>
        <w:t>Pour</w:t>
      </w:r>
      <w:r>
        <w:rPr>
          <w:b/>
          <w:sz w:val="28"/>
          <w:szCs w:val="28"/>
        </w:rPr>
        <w:t xml:space="preserve"> Anvers, </w:t>
      </w:r>
      <w:r>
        <w:rPr>
          <w:sz w:val="28"/>
          <w:szCs w:val="28"/>
        </w:rPr>
        <w:t>choix de fleurs à commander sur Anvers bon de commande ci-joint</w:t>
      </w:r>
      <w:r>
        <w:rPr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</w:t>
      </w:r>
    </w:p>
    <w:tbl>
      <w:tblPr>
        <w:tblStyle w:val="a"/>
        <w:tblW w:w="16140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2674"/>
        <w:gridCol w:w="4819"/>
        <w:gridCol w:w="2835"/>
        <w:gridCol w:w="2410"/>
        <w:gridCol w:w="1984"/>
        <w:gridCol w:w="1418"/>
      </w:tblGrid>
      <w:tr w:rsidR="00722864">
        <w:trPr>
          <w:trHeight w:val="433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414464">
            <w:pPr>
              <w:spacing w:line="24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Destinataire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41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 de livraison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41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Code P /commune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41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GSM/tel.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41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41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prix</w:t>
            </w:r>
          </w:p>
        </w:tc>
      </w:tr>
      <w:tr w:rsidR="00722864">
        <w:trPr>
          <w:trHeight w:val="5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</w:tr>
      <w:tr w:rsidR="00722864">
        <w:trPr>
          <w:trHeight w:val="45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</w:tr>
      <w:tr w:rsidR="00722864">
        <w:trPr>
          <w:trHeight w:val="45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tabs>
                <w:tab w:val="left" w:pos="50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414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</w:tr>
      <w:tr w:rsidR="00722864">
        <w:trPr>
          <w:trHeight w:val="45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</w:tr>
      <w:tr w:rsidR="00722864">
        <w:trPr>
          <w:trHeight w:val="45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</w:tr>
      <w:tr w:rsidR="00722864">
        <w:trPr>
          <w:trHeight w:val="45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</w:tr>
      <w:tr w:rsidR="00722864">
        <w:trPr>
          <w:trHeight w:val="45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414464">
            <w:pPr>
              <w:tabs>
                <w:tab w:val="left" w:pos="4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</w:tr>
      <w:tr w:rsidR="00722864">
        <w:trPr>
          <w:trHeight w:val="45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tabs>
                <w:tab w:val="left" w:pos="581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rPr>
                <w:sz w:val="28"/>
                <w:szCs w:val="28"/>
              </w:rPr>
            </w:pPr>
          </w:p>
        </w:tc>
      </w:tr>
      <w:tr w:rsidR="00722864">
        <w:trPr>
          <w:trHeight w:val="45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</w:tr>
      <w:tr w:rsidR="00722864">
        <w:trPr>
          <w:trHeight w:val="589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</w:tr>
      <w:tr w:rsidR="00722864">
        <w:trPr>
          <w:trHeight w:val="589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864" w:rsidRDefault="007228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2864" w:rsidRDefault="004144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>
        <w:rPr>
          <w:b/>
          <w:sz w:val="28"/>
          <w:szCs w:val="28"/>
        </w:rPr>
        <w:t>Total</w:t>
      </w:r>
      <w:r>
        <w:rPr>
          <w:sz w:val="28"/>
          <w:szCs w:val="28"/>
        </w:rPr>
        <w:t xml:space="preserve"> :       </w:t>
      </w:r>
    </w:p>
    <w:p w:rsidR="00722864" w:rsidRDefault="00414464">
      <w:bookmarkStart w:id="0" w:name="_heading=h.gjdgxs" w:colFirst="0" w:colLast="0"/>
      <w:bookmarkEnd w:id="0"/>
      <w:r>
        <w:rPr>
          <w:b/>
          <w:color w:val="4472C4"/>
          <w:sz w:val="28"/>
          <w:szCs w:val="28"/>
        </w:rPr>
        <w:t xml:space="preserve">WIZO Bruxelles       </w:t>
      </w:r>
      <w:hyperlink r:id="rId5">
        <w:r>
          <w:rPr>
            <w:b/>
            <w:color w:val="0000FF"/>
            <w:sz w:val="28"/>
            <w:szCs w:val="28"/>
            <w:u w:val="single"/>
          </w:rPr>
          <w:t>wizobrussels@gmail.com</w:t>
        </w:r>
      </w:hyperlink>
      <w:r>
        <w:rPr>
          <w:b/>
          <w:sz w:val="28"/>
          <w:szCs w:val="28"/>
        </w:rPr>
        <w:t xml:space="preserve"> </w:t>
      </w:r>
      <w:r w:rsidR="002E0DF9">
        <w:rPr>
          <w:b/>
          <w:sz w:val="28"/>
          <w:szCs w:val="28"/>
        </w:rPr>
        <w:t xml:space="preserve">     00 32 478 38 76 66    </w:t>
      </w:r>
      <w:r w:rsidR="005C58D3">
        <w:rPr>
          <w:b/>
          <w:sz w:val="28"/>
          <w:szCs w:val="28"/>
        </w:rPr>
        <w:t xml:space="preserve"> </w:t>
      </w:r>
    </w:p>
    <w:p w:rsidR="00722864" w:rsidRDefault="00414464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Virement BE13 3100 1128 6139 avec mention “ action fleurs »</w:t>
      </w:r>
    </w:p>
    <w:sectPr w:rsidR="00722864">
      <w:pgSz w:w="16838" w:h="11906" w:orient="landscape"/>
      <w:pgMar w:top="227" w:right="567" w:bottom="22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64"/>
    <w:rsid w:val="0003027A"/>
    <w:rsid w:val="0004507D"/>
    <w:rsid w:val="001B7AC0"/>
    <w:rsid w:val="002E0DF9"/>
    <w:rsid w:val="00414464"/>
    <w:rsid w:val="005C58D3"/>
    <w:rsid w:val="00722864"/>
    <w:rsid w:val="00880F44"/>
    <w:rsid w:val="00BA0F55"/>
    <w:rsid w:val="00B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BD6100-77B3-42E5-8C52-F2736719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u w:val="single"/>
    </w:rPr>
  </w:style>
  <w:style w:type="paragraph" w:customStyle="1" w:styleId="TableParagraph">
    <w:name w:val="Table Paragraph"/>
    <w:basedOn w:val="Normal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0E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60A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izobrusse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iE3OVKeEp6jAc6cZR4qpqEDPCg==">CgMxLjAyCGguZ2pkZ3hzOAByITFEYWRvWUYyUi1aT04tekI0S2gyaEdIX1Z0Yk1lUENmTQ==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 Goldfarb Rubin</dc:creator>
  <cp:lastModifiedBy>Microsoft Office User</cp:lastModifiedBy>
  <cp:revision>2</cp:revision>
  <dcterms:created xsi:type="dcterms:W3CDTF">2024-08-10T10:01:00Z</dcterms:created>
  <dcterms:modified xsi:type="dcterms:W3CDTF">2024-08-10T10:01:00Z</dcterms:modified>
</cp:coreProperties>
</file>